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WOCHENPLAN BETREUUNGSVORLAGE</w:t>
      </w:r>
    </w:p>
    <w:p/>
    <w:p>
      <w:r>
        <w:rPr>
          <w:b/>
          <w:sz w:val="20"/>
        </w:rPr>
        <w:t>Name der betreuten Person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Name der Betreuungsperson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Betreuungszeitraum :</w:t>
      </w:r>
    </w:p>
    <w:p>
      <w:r>
        <w:rPr>
          <w:b w:val="0"/>
          <w:sz w:val="20"/>
        </w:rPr>
        <w:t>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Wochentag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Morgen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Vormittag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Nachmittag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Abend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Montag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Dienstag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Mittwoch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Donnerstag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Freitag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Samstag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</w:t>
            </w:r>
          </w:p>
        </w:tc>
      </w:tr>
    </w:tbl>
    <w:p/>
    <w:p>
      <w:r>
        <w:rPr>
          <w:b/>
          <w:sz w:val="20"/>
        </w:rPr>
        <w:t>Hinweise zur Betreuung :</w:t>
      </w:r>
    </w:p>
    <w:p>
      <w:r>
        <w:rPr>
          <w:b w:val="0"/>
          <w:sz w:val="20"/>
        </w:rPr>
        <w:t>1. Die Betreuungsperson verpflichtet sich, die vereinbarten Zeiten zuverlässig einzuhalten.</w:t>
      </w:r>
    </w:p>
    <w:p>
      <w:r>
        <w:rPr>
          <w:b w:val="0"/>
          <w:sz w:val="20"/>
        </w:rPr>
        <w:t>2. Änderungen sind rechtzeitig mitzuteilen und abzustimmen.</w:t>
      </w:r>
    </w:p>
    <w:p>
      <w:r>
        <w:rPr>
          <w:b w:val="0"/>
          <w:sz w:val="20"/>
        </w:rPr>
        <w:t>3. Die Betreuung erfolgt unter Berücksichtigung der individuellen Bedürfnisse der betreuten Person.</w:t>
      </w:r>
    </w:p>
    <w:p>
      <w:r>
        <w:rPr>
          <w:b w:val="0"/>
          <w:sz w:val="20"/>
        </w:rPr>
        <w:t>4. Bei gesundheitlichen oder sonstigen besonderen Umständen ist die Betreuungsperson umgehend zu informieren.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Dieser Wochenplan regelt die Zeiten und Rahmenbedingungen der Betreuung der oben genannten Person.</w:t>
      </w:r>
    </w:p>
    <w:p/>
    <w:p>
      <w:r>
        <w:rPr>
          <w:b/>
          <w:sz w:val="20"/>
        </w:rPr>
        <w:t>§ 2 – Pflichten der Betreuungsperson</w:t>
      </w:r>
    </w:p>
    <w:p>
      <w:r>
        <w:rPr>
          <w:b w:val="0"/>
          <w:sz w:val="20"/>
        </w:rPr>
        <w:t>Die Betreuungsperson verpflichtet sich, die vereinbarten Betreuungsleistungen sorgfältig und verantwortungsvoll zu erbringen.</w:t>
      </w:r>
    </w:p>
    <w:p/>
    <w:p>
      <w:r>
        <w:rPr>
          <w:b/>
          <w:sz w:val="20"/>
        </w:rPr>
        <w:t>§ 3 – Pflichten der betreuten Person / Angehörigen</w:t>
      </w:r>
    </w:p>
    <w:p>
      <w:r>
        <w:rPr>
          <w:b w:val="0"/>
          <w:sz w:val="20"/>
        </w:rPr>
        <w:t>Die betreute Person bzw. deren Angehörige verpflichten sich, die Betreuungsperson über alle relevanten Umstände zu informieren und eine sichere Umgebung zu gewährleisten.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Die Haftung der Betreuungsperson richtet sich nach den gesetzlichen Bestimmungen. Fahrlässigkeit und Vorsatz bleiben hiervon unberührt.</w:t>
      </w:r>
    </w:p>
    <w:p/>
    <w:p>
      <w:r>
        <w:rPr>
          <w:b/>
          <w:sz w:val="20"/>
        </w:rPr>
        <w:t>§ 5 – Datenschutz</w:t>
      </w:r>
    </w:p>
    <w:p>
      <w:r>
        <w:rPr>
          <w:b w:val="0"/>
          <w:sz w:val="20"/>
        </w:rPr>
        <w:t>Alle im Rahmen der Betreuung bekannt gewordenen personenbezogenen Daten werden vertraulich behandelt und nicht an Dritte weitergegeben.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Dieser Wochenplan stellt eine Vereinbarung dar und kann jederzeit im Einvernehmen angepasst werden. Für alle nicht geregelten Fragen gilt deutsches Recht.</w:t>
      </w:r>
    </w:p>
    <w:p/>
    <w:p/>
    <w:p>
      <w:r>
        <w:rPr>
          <w:b w:val="0"/>
          <w:sz w:val="20"/>
        </w:rPr>
        <w:t>Ort : _____________________________________________</w:t>
      </w:r>
    </w:p>
    <w:p>
      <w:r>
        <w:rPr>
          <w:b w:val="0"/>
          <w:sz w:val="20"/>
        </w:rPr>
        <w:t>Unterschrift Betreuungsperson : _______________________________</w:t>
      </w:r>
    </w:p>
    <w:p/>
    <w:p>
      <w:r>
        <w:rPr>
          <w:b w:val="0"/>
          <w:sz w:val="20"/>
        </w:rPr>
        <w:t>Unterschrift betreute Person / Angehörige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Betreuungsperson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Betreute Person / Angehörige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https://dokumentklar.com/wochenplan-betreuung-vorlage/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ochenplan-betreu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