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DEN BESCHLUSS DER VERSICHERUNG</w:t>
      </w:r>
    </w:p>
    <w:p/>
    <w:p>
      <w:r>
        <w:rPr>
          <w:b w:val="0"/>
          <w:sz w:val="20"/>
        </w:rPr>
        <w:t>Versicherungsnummer : ______________________________________________</w:t>
      </w:r>
    </w:p>
    <w:p>
      <w:r>
        <w:rPr>
          <w:b w:val="0"/>
          <w:sz w:val="20"/>
        </w:rPr>
        <w:t>Name der Versicherung : ______________________________________________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E-Mail-Adresse : 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der Versicherung : _____________________________________________</w:t>
      </w:r>
    </w:p>
    <w:p>
      <w:r>
        <w:rPr>
          <w:b w:val="0"/>
          <w:sz w:val="20"/>
        </w:rPr>
        <w:t>Abteilung / Sachbearbeiter : 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/>
          <w:sz w:val="20"/>
        </w:rPr>
        <w:t>Widerspruch gegen den Bescheid zur Schadensregulierung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lege ich Widerspruch gegen Ihren Bescheid zur Schadensregulierung mit dem Aktenzeichen __________________ ein. Ich bin mit Ihrer Entscheidung nicht einverstanden und bitte um erneute Prüfung des Sachverhalts.</w:t>
      </w:r>
    </w:p>
    <w:p/>
    <w:p>
      <w:r>
        <w:rPr>
          <w:b/>
          <w:sz w:val="20"/>
        </w:rPr>
        <w:t>Sachverhalt :</w:t>
      </w:r>
    </w:p>
    <w:p>
      <w:r>
        <w:rPr>
          <w:b w:val="0"/>
          <w:sz w:val="20"/>
        </w:rPr>
        <w:t>Am ________________ kam es zu dem Schadensfall, welcher meiner Ansicht nach unter den Versicherungsschutz fällt. Die Ablehnung Ihres Bescheids beruht auf folgenden Punkten, die ich hiermit widerspreche:</w:t>
      </w:r>
    </w:p>
    <w:p>
      <w:r>
        <w:rPr>
          <w:b w:val="0"/>
          <w:sz w:val="20"/>
        </w:rPr>
        <w:t>- Beschreibung des Schadensfalles und der Umstände, die Ihrer Meinung nach nicht ausreichend berücksichtigt wurden.</w:t>
      </w:r>
    </w:p>
    <w:p>
      <w:r>
        <w:rPr>
          <w:b w:val="0"/>
          <w:sz w:val="20"/>
        </w:rPr>
        <w:t>- Hinweise auf eventuell fehlende oder fehlerhafte Bewertungen in Ihrem Bescheid.</w:t>
      </w:r>
    </w:p>
    <w:p>
      <w:r>
        <w:rPr>
          <w:b w:val="0"/>
          <w:sz w:val="20"/>
        </w:rPr>
        <w:t>- Weitere relevante Argumente, die den Anspruch begründen.</w:t>
      </w:r>
    </w:p>
    <w:p/>
    <w:p>
      <w:r>
        <w:rPr>
          <w:b/>
          <w:sz w:val="20"/>
        </w:rPr>
        <w:t>Forderung :</w:t>
      </w:r>
    </w:p>
    <w:p>
      <w:r>
        <w:rPr>
          <w:b w:val="0"/>
          <w:sz w:val="20"/>
        </w:rPr>
        <w:t>Ich fordere Sie daher auf, den Bescheid zu überdenken, den Schaden vollständig anzuerkennen und die Regulierung entsprechend durchzuführen.</w:t>
      </w:r>
    </w:p>
    <w:p/>
    <w:p>
      <w:r>
        <w:rPr>
          <w:b/>
          <w:sz w:val="20"/>
        </w:rPr>
        <w:t>Anlagen :</w:t>
      </w:r>
    </w:p>
    <w:p>
      <w:r>
        <w:rPr>
          <w:b w:val="0"/>
          <w:sz w:val="20"/>
        </w:rPr>
        <w:t>- Kopie des Versicherungsvertrags</w:t>
      </w:r>
    </w:p>
    <w:p>
      <w:r>
        <w:rPr>
          <w:b w:val="0"/>
          <w:sz w:val="20"/>
        </w:rPr>
        <w:t>- Kopie des Bescheids der Versicherung</w:t>
      </w:r>
    </w:p>
    <w:p>
      <w:r>
        <w:rPr>
          <w:b w:val="0"/>
          <w:sz w:val="20"/>
        </w:rPr>
        <w:t>- Fotos und weitere Belege zum Schadensfall</w:t>
      </w:r>
    </w:p>
    <w:p>
      <w:r>
        <w:rPr>
          <w:b w:val="0"/>
          <w:sz w:val="20"/>
        </w:rPr>
        <w:t>- Schriftverkehr und sonstige Nachweise</w:t>
      </w:r>
    </w:p>
    <w:p/>
    <w:p/>
    <w:p>
      <w:r>
        <w:rPr>
          <w:b w:val="0"/>
          <w:sz w:val="20"/>
        </w:rPr>
        <w:t>______________________________                               ______________________________</w:t>
      </w:r>
    </w:p>
    <w:p>
      <w:r>
        <w:rPr>
          <w:b w:val="0"/>
          <w:sz w:val="20"/>
        </w:rPr>
        <w:t>Ort (freiwillig)                                                             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https://dokumentklar.com/widerspruch-versicherung-schadensregulierung-vorlage/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widerspruch-versicherung-schadensregulierung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