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UNTERMIETVERTRAG</w:t>
      </w:r>
    </w:p>
    <w:p/>
    <w:p>
      <w:pPr>
        <w:jc w:val="center"/>
      </w:pPr>
      <w:r>
        <w:rPr>
          <w:b w:val="0"/>
          <w:sz w:val="20"/>
        </w:rPr>
        <w:t>zwischen</w:t>
      </w:r>
    </w:p>
    <w:p/>
    <w:p>
      <w:r>
        <w:rPr>
          <w:b/>
          <w:sz w:val="20"/>
        </w:rPr>
        <w:t>Hauptmieter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der Hauptwohnung : 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Untermieter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der Wohnung : _________________________________________________</w:t>
      </w:r>
    </w:p>
    <w:p>
      <w:r>
        <w:rPr>
          <w:b w:val="0"/>
          <w:sz w:val="20"/>
        </w:rPr>
        <w:t>Zimmernummer / Bezeichnung der untervermieteten Räume : ________________</w:t>
      </w:r>
    </w:p>
    <w:p>
      <w:r>
        <w:rPr>
          <w:b w:val="0"/>
          <w:sz w:val="20"/>
        </w:rPr>
        <w:t>Ausstattung / Möblierung : ____________________________________________</w:t>
      </w:r>
    </w:p>
    <w:p/>
    <w:p>
      <w:r>
        <w:rPr>
          <w:b/>
          <w:sz w:val="20"/>
        </w:rPr>
        <w:t>Mietzeit :</w:t>
      </w:r>
    </w:p>
    <w:p>
      <w:r>
        <w:rPr>
          <w:b w:val="0"/>
          <w:sz w:val="20"/>
        </w:rPr>
        <w:t>Der Untermietvertrag beginnt am __________________ und läuft auf unbestimmte Zeit.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Monatliche Miete : _________________ EUR</w:t>
      </w:r>
    </w:p>
    <w:p>
      <w:r>
        <w:rPr>
          <w:b w:val="0"/>
          <w:sz w:val="20"/>
        </w:rPr>
        <w:t>Nebenkosten (ggf. enthalten) : _______________________________________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Untermieter zahlt eine Kaution in Höhe von _________________ EUR.</w:t>
      </w:r>
    </w:p>
    <w:p>
      <w:r>
        <w:rPr>
          <w:b w:val="0"/>
          <w:sz w:val="20"/>
        </w:rPr>
        <w:t>Die Kaution wird spätestens bei Mietbeginn fällig und nach Beendigung des Mietverhältnisses zurückerstattet, sofern keine Ansprüche bestehen.</w:t>
      </w:r>
    </w:p>
    <w:p/>
    <w:p>
      <w:r>
        <w:rPr>
          <w:b/>
          <w:sz w:val="20"/>
        </w:rPr>
        <w:t>§ 1 – Pflichten des Untermieters</w:t>
      </w:r>
    </w:p>
    <w:p>
      <w:r>
        <w:rPr>
          <w:b w:val="0"/>
          <w:sz w:val="20"/>
        </w:rPr>
        <w:t>Der Untermieter verpflichtet sich, die gemieteten Räume pfleglich zu behandeln und die Hausordnung einzuhalten.</w:t>
      </w:r>
    </w:p>
    <w:p/>
    <w:p>
      <w:r>
        <w:rPr>
          <w:b/>
          <w:sz w:val="20"/>
        </w:rPr>
        <w:t>§ 2 – Nutzung der Räume</w:t>
      </w:r>
    </w:p>
    <w:p>
      <w:r>
        <w:rPr>
          <w:b w:val="0"/>
          <w:sz w:val="20"/>
        </w:rPr>
        <w:t>Die Nutzung der Räume erfolgt ausschließlich zu Wohnzwecken. Eine gewerbliche Nutzung ist ausgeschlossen.</w:t>
      </w:r>
    </w:p>
    <w:p/>
    <w:p>
      <w:r>
        <w:rPr>
          <w:b/>
          <w:sz w:val="20"/>
        </w:rPr>
        <w:t>§ 3 – Weitervermietung</w:t>
      </w:r>
    </w:p>
    <w:p>
      <w:r>
        <w:rPr>
          <w:b w:val="0"/>
          <w:sz w:val="20"/>
        </w:rPr>
        <w:t>Eine Weitervermietung oder Überlassung an Dritte ist ohne schriftliche Zustimmung des Hauptmieters nicht erlaubt.</w:t>
      </w:r>
    </w:p>
    <w:p/>
    <w:p>
      <w:r>
        <w:rPr>
          <w:b/>
          <w:sz w:val="20"/>
        </w:rPr>
        <w:t>§ 4 – Kündigung</w:t>
      </w:r>
    </w:p>
    <w:p>
      <w:r>
        <w:rPr>
          <w:b w:val="0"/>
          <w:sz w:val="20"/>
        </w:rPr>
        <w:t>Der Vertrag kann von beiden Parteien mit einer Frist von drei Monaten zum Monatsende gekündigt werden.</w:t>
      </w:r>
    </w:p>
    <w:p/>
    <w:p>
      <w:r>
        <w:rPr>
          <w:b/>
          <w:sz w:val="20"/>
        </w:rPr>
        <w:t>§ 5 – Haftung</w:t>
      </w:r>
    </w:p>
    <w:p>
      <w:r>
        <w:rPr>
          <w:b w:val="0"/>
          <w:sz w:val="20"/>
        </w:rPr>
        <w:t>Der Untermieter haftet für Schäden, die durch ihn oder seine Besucher verursacht werden.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§ 7 – Salvatorische Klausel</w:t>
      </w:r>
    </w:p>
    <w:p>
      <w:r>
        <w:rPr>
          <w:b w:val="0"/>
          <w:sz w:val="20"/>
        </w:rPr>
        <w:t>Sollten einzelne Bestimmungen dieses Vertrages unwirksam sein, so bleibt der Vertrag im Übrigen wirksam.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HAUPTMIETER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https://dokumentklar.com/vonovia-untermietvertrag/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novia-untermietvertra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