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KREDITKARTE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Angaben zur Kreditkarte:</w:t>
      </w:r>
    </w:p>
    <w:p>
      <w:r>
        <w:rPr>
          <w:b w:val="0"/>
          <w:sz w:val="20"/>
        </w:rPr>
        <w:t>Karteninstitut : _________________________________________________</w:t>
      </w:r>
    </w:p>
    <w:p>
      <w:r>
        <w:rPr>
          <w:b w:val="0"/>
          <w:sz w:val="20"/>
        </w:rPr>
        <w:t>Karteninhaber (Vollmachtgeber) : _________________________________</w:t>
      </w:r>
    </w:p>
    <w:p>
      <w:r>
        <w:rPr>
          <w:b w:val="0"/>
          <w:sz w:val="20"/>
        </w:rPr>
        <w:t>Kartennummer (falls gewünscht) : _________________________________</w:t>
      </w:r>
    </w:p>
    <w:p>
      <w:r>
        <w:rPr>
          <w:b w:val="0"/>
          <w:sz w:val="20"/>
        </w:rPr>
        <w:t>Gültigkeitsdauer (Monat/Jahr) : ___________________________________</w:t>
      </w:r>
    </w:p>
    <w:p/>
    <w:p>
      <w:r>
        <w:rPr>
          <w:b/>
          <w:sz w:val="20"/>
        </w:rPr>
        <w:t>Vollmacht:</w:t>
      </w:r>
    </w:p>
    <w:p>
      <w:r>
        <w:rPr>
          <w:b w:val="0"/>
          <w:sz w:val="20"/>
        </w:rPr>
        <w:t>Hiermit bevollmächtige ich, der Vollmachtgeber, den oben genannten Bevollmächtigten,</w:t>
      </w:r>
    </w:p>
    <w:p>
      <w:r>
        <w:rPr>
          <w:b w:val="0"/>
          <w:sz w:val="20"/>
        </w:rPr>
        <w:t>meine Kreditkarte zu verwenden, um Zahlungen und Abhebungen vorzunehmen, die in meinem</w:t>
      </w:r>
    </w:p>
    <w:p>
      <w:r>
        <w:rPr>
          <w:b w:val="0"/>
          <w:sz w:val="20"/>
        </w:rPr>
        <w:t>Interesse und im Rahmen der vertraglichen Vereinbarungen mit dem Karteninstitut erfolgen.</w:t>
      </w:r>
    </w:p>
    <w:p>
      <w:r>
        <w:rPr>
          <w:b w:val="0"/>
          <w:sz w:val="20"/>
        </w:rPr>
        <w:t>Der Bevollmächtigte ist berechtigt, alle notwendigen Handlungen im Zusammenhang mit der</w:t>
      </w:r>
    </w:p>
    <w:p>
      <w:r>
        <w:rPr>
          <w:b w:val="0"/>
          <w:sz w:val="20"/>
        </w:rPr>
        <w:t>Kreditkarte vorzunehmen, insbesondere Transaktionen durchzuführen und Informationen einzuholen.</w:t>
      </w:r>
    </w:p>
    <w:p/>
    <w:p>
      <w:r>
        <w:rPr>
          <w:b w:val="0"/>
          <w:sz w:val="20"/>
        </w:rPr>
        <w:t>Die Vollmacht gilt ausschließlich für die oben genannte Kreditkarte und erlischt automatisch,</w:t>
      </w:r>
    </w:p>
    <w:p>
      <w:r>
        <w:rPr>
          <w:b w:val="0"/>
          <w:sz w:val="20"/>
        </w:rPr>
        <w:t>wenn der Vollmachtgeber sie schriftlich widerruft oder die Kreditkarte gesperrt wird.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Der Vollmachtgeber haftet für alle rechtmäßigen Transaktionen, die durch den Bevollmächtigten</w:t>
      </w:r>
    </w:p>
    <w:p>
      <w:r>
        <w:rPr>
          <w:b w:val="0"/>
          <w:sz w:val="20"/>
        </w:rPr>
        <w:t>mit der Kreditkarte vorgenommen werden. Missbräuchliche oder nicht autorisierte Verwendung</w:t>
      </w:r>
    </w:p>
    <w:p>
      <w:r>
        <w:rPr>
          <w:b w:val="0"/>
          <w:sz w:val="20"/>
        </w:rPr>
        <w:t>ist unverzüglich dem Kreditkarteninstitut und gegebenenfalls der Polizei zu melden.</w:t>
      </w:r>
    </w:p>
    <w:p/>
    <w:p>
      <w:pPr>
        <w:jc w:val="center"/>
      </w:pPr>
      <w:r>
        <w:rPr>
          <w:b w:val="0"/>
          <w:sz w:val="20"/>
        </w:rPr>
        <w:t>______________________________              ______________________________</w:t>
      </w:r>
    </w:p>
    <w:p>
      <w:pPr>
        <w:jc w:val="center"/>
      </w:pPr>
      <w:r>
        <w:rPr>
          <w:b w:val="0"/>
          <w:sz w:val="20"/>
        </w:rPr>
        <w:t>Ort, Datum                                               Ort, Datum</w:t>
      </w:r>
    </w:p>
    <w:p/>
    <w:p>
      <w:pPr>
        <w:jc w:val="center"/>
      </w:pPr>
      <w:r>
        <w:rPr>
          <w:b w:val="0"/>
          <w:sz w:val="20"/>
        </w:rPr>
        <w:t>Vollmachtgeber                                             Bevollmächtigter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https://dokumentklar.com/vollmacht-kreditkarte-vorlage/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llmacht-kreditkarte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