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ZUR ABHOLUNG DER GEBURTSURKUNDE</w:t>
      </w:r>
    </w:p>
    <w:p/>
    <w:p>
      <w:r>
        <w:rPr>
          <w:b/>
          <w:sz w:val="20"/>
        </w:rPr>
        <w:t>Angaben des Vollmachtgebers: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Personalausweis-Nr. : _________________________________________________</w:t>
      </w:r>
    </w:p>
    <w:p/>
    <w:p>
      <w:r>
        <w:rPr>
          <w:b/>
          <w:sz w:val="20"/>
        </w:rPr>
        <w:t>Angaben des Bevollmächtigten: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Personalausweis-Nr. : _________________________________________________</w:t>
      </w:r>
    </w:p>
    <w:p/>
    <w:p>
      <w:r>
        <w:rPr>
          <w:b/>
          <w:sz w:val="20"/>
        </w:rPr>
        <w:t>Vollmachtserklärung:</w:t>
      </w:r>
    </w:p>
    <w:p>
      <w:r>
        <w:rPr>
          <w:b w:val="0"/>
          <w:sz w:val="20"/>
        </w:rPr>
        <w:t>Hiermit bevollmächtige ich, der oben genannte Vollmachtgeber, die oben genannte bevollmächtigte Person, meine Geburtsurkunde bei der zuständigen Behörde abzuholen und alle notwendigen Handlungen hierfür vorzunehmen.</w:t>
      </w:r>
    </w:p>
    <w:p/>
    <w:p>
      <w:r>
        <w:rPr>
          <w:b/>
          <w:sz w:val="20"/>
        </w:rPr>
        <w:t>Hinweise und Rechtsgrundlagen:</w:t>
      </w:r>
    </w:p>
    <w:p>
      <w:r>
        <w:rPr>
          <w:b w:val="0"/>
          <w:sz w:val="20"/>
        </w:rPr>
        <w:t>Die Vollmacht berechtigt ausschließlich zur Abholung der Geburtsurkunde. Weitergehende Befugnisse sind nicht erteilt.</w:t>
      </w:r>
    </w:p>
    <w:p>
      <w:r>
        <w:rPr>
          <w:b w:val="0"/>
          <w:sz w:val="20"/>
        </w:rPr>
        <w:t>Diese Vollmacht ist gültig bis auf Widerruf und endet automatisch mit der erfolgten Abholung der Geburtsurkunde.</w:t>
      </w:r>
    </w:p>
    <w:p/>
    <w:p>
      <w:r>
        <w:rPr>
          <w:b w:val="0"/>
          <w:sz w:val="20"/>
        </w:rPr>
        <w:t>Ort : _____________________________</w:t>
      </w:r>
    </w:p>
    <w:p>
      <w:r>
        <w:rPr>
          <w:b w:val="0"/>
          <w:sz w:val="20"/>
        </w:rPr>
        <w:t>Datum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https://dokumentklar.com/vollmacht-geburtsurkunde-abholen/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vollmacht-geburtsurkunde-abholen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