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TOTALGEWINNPROGNOSE</w:t>
      </w:r>
    </w:p>
    <w:p/>
    <w:p>
      <w:r>
        <w:rPr>
          <w:b w:val="0"/>
          <w:sz w:val="20"/>
        </w:rPr>
        <w:t>Diese Totalgewinnprognose dient der finanziellen Planung und Darstellung der voraussichtlichen Gewinne eines Unternehmens. Alle Angaben beruhen auf Schätzungen und Annahmen der aktuellen Marktsituation.</w:t>
      </w:r>
    </w:p>
    <w:p/>
    <w:p/>
    <w:p>
      <w:r>
        <w:rPr>
          <w:b/>
          <w:sz w:val="20"/>
        </w:rPr>
        <w:t>1. Unternehmensdaten</w:t>
      </w:r>
    </w:p>
    <w:p>
      <w:r>
        <w:rPr>
          <w:b w:val="0"/>
          <w:sz w:val="20"/>
        </w:rPr>
        <w:t>Name des Unternehmens : __________________________________________________</w:t>
      </w:r>
    </w:p>
    <w:p>
      <w:r>
        <w:rPr>
          <w:b w:val="0"/>
          <w:sz w:val="20"/>
        </w:rPr>
        <w:t>Branche / Geschäftsfeld : _________________________________________________</w:t>
      </w:r>
    </w:p>
    <w:p>
      <w:r>
        <w:rPr>
          <w:b w:val="0"/>
          <w:sz w:val="20"/>
        </w:rPr>
        <w:t>Adresse : ________________________________________________________________</w:t>
      </w:r>
    </w:p>
    <w:p>
      <w:r>
        <w:rPr>
          <w:b w:val="0"/>
          <w:sz w:val="20"/>
        </w:rPr>
        <w:t>Kontaktperson : __________________________________________________________</w:t>
      </w:r>
    </w:p>
    <w:p/>
    <w:p>
      <w:r>
        <w:rPr>
          <w:b/>
          <w:sz w:val="20"/>
        </w:rPr>
        <w:t>2. Prognosezeitraum</w:t>
      </w:r>
    </w:p>
    <w:p>
      <w:r>
        <w:rPr>
          <w:b w:val="0"/>
          <w:sz w:val="20"/>
        </w:rPr>
        <w:t>Der Prognosezeitraum umfasst die folgenden Zeiträume (bitte ankreuzen oder eintragen):</w:t>
      </w:r>
    </w:p>
    <w:p>
      <w:r>
        <w:rPr>
          <w:b w:val="0"/>
          <w:sz w:val="20"/>
        </w:rPr>
        <w:t>- Quartal 1 : __________________________</w:t>
      </w:r>
    </w:p>
    <w:p>
      <w:r>
        <w:rPr>
          <w:b w:val="0"/>
          <w:sz w:val="20"/>
        </w:rPr>
        <w:t>- Quartal 2 : __________________________</w:t>
      </w:r>
    </w:p>
    <w:p>
      <w:r>
        <w:rPr>
          <w:b w:val="0"/>
          <w:sz w:val="20"/>
        </w:rPr>
        <w:t>- Quartal 3 : __________________________</w:t>
      </w:r>
    </w:p>
    <w:p>
      <w:r>
        <w:rPr>
          <w:b w:val="0"/>
          <w:sz w:val="20"/>
        </w:rPr>
        <w:t>- Quartal 4 : __________________________</w:t>
      </w:r>
    </w:p>
    <w:p/>
    <w:p>
      <w:r>
        <w:rPr>
          <w:b/>
          <w:sz w:val="20"/>
        </w:rPr>
        <w:t>3. Umsatzerlöse</w:t>
      </w:r>
    </w:p>
    <w:p>
      <w:r>
        <w:rPr>
          <w:b w:val="0"/>
          <w:sz w:val="20"/>
        </w:rPr>
        <w:t>Geschätzte Umsatzerlöse für den Prognosezeitraum (in EUR):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Zeitraum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Umsatz (EUR)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Quartal 1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__________________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Quartal 2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__________________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Quartal 3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__________________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Quartal 4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__________________</w:t>
            </w:r>
          </w:p>
        </w:tc>
      </w:tr>
    </w:tbl>
    <w:p/>
    <w:p>
      <w:r>
        <w:rPr>
          <w:b/>
          <w:sz w:val="20"/>
        </w:rPr>
        <w:t>4. Kostenübersicht</w:t>
      </w:r>
    </w:p>
    <w:p>
      <w:r>
        <w:rPr>
          <w:b w:val="0"/>
          <w:sz w:val="20"/>
        </w:rPr>
        <w:t>Voraussichtliche Kosten (in EUR) für den Prognosezeitraum: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Kostenart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Betrag (EUR)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Materialkosten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__________________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Personalkosten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__________________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Mietkosten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__________________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Sonstige Kosten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__________________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Gesamtkosten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__________________</w:t>
            </w:r>
          </w:p>
        </w:tc>
      </w:tr>
    </w:tbl>
    <w:p/>
    <w:p>
      <w:r>
        <w:rPr>
          <w:b/>
          <w:sz w:val="20"/>
        </w:rPr>
        <w:t>5. Ergebnis der Prognose</w:t>
      </w:r>
    </w:p>
    <w:p>
      <w:r>
        <w:rPr>
          <w:b w:val="0"/>
          <w:sz w:val="20"/>
        </w:rPr>
        <w:t>Gesamterwarteter Gewinn (Umsatzerlöse minus Kosten):</w:t>
      </w:r>
    </w:p>
    <w:p>
      <w:r>
        <w:rPr>
          <w:b w:val="0"/>
          <w:sz w:val="20"/>
        </w:rPr>
        <w:t>__________________ EUR</w:t>
      </w:r>
    </w:p>
    <w:p/>
    <w:p>
      <w:r>
        <w:rPr>
          <w:b/>
          <w:sz w:val="20"/>
        </w:rPr>
        <w:t>6. Anmerkungen und Bedingungen</w:t>
      </w:r>
    </w:p>
    <w:p>
      <w:r>
        <w:rPr>
          <w:b w:val="0"/>
          <w:sz w:val="20"/>
        </w:rPr>
        <w:t>Diese Prognose basiert auf den zum Zeitpunkt der Erstellung verfügbaren Informationen. Änderungen der Marktbedingungen, unvorhergesehene Ereignisse oder andere Faktoren können das Ergebnis beeinflussen.</w:t>
      </w:r>
    </w:p>
    <w:p>
      <w:r>
        <w:rPr>
          <w:b w:val="0"/>
          <w:sz w:val="20"/>
        </w:rPr>
        <w:t>Es besteht keine Gewähr für die tatsächliche Erreichung der prognostizierten Werte.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Erstellt von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Freigegeben von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https://dokumentklar.com/totalgewinnprognose-vorlage/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totalgewinnprognose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