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STILLHALTEERKLÄRUNG ERBBAURECHT</w:t>
      </w:r>
    </w:p>
    <w:p/>
    <w:p>
      <w:r>
        <w:rPr>
          <w:b/>
          <w:sz w:val="20"/>
        </w:rPr>
        <w:t>Erklärung der Stillhalteverpflichtung:</w:t>
      </w:r>
    </w:p>
    <w:p>
      <w:r>
        <w:rPr>
          <w:b w:val="0"/>
          <w:sz w:val="20"/>
        </w:rPr>
        <w:t>Die unterzeichnenden Parteien verpflichten sich hiermit, für den nachfolgend bezeichneten Erbbaurechtsgrundstücksvertrag für die Dauer der Verhandlung und bis zu dessen Abschluss keine Maßnahmen zu ergreifen, die geeignet sind, den Vertragsabschluss zu verhindern oder zu verzögern.</w:t>
      </w:r>
    </w:p>
    <w:p/>
    <w:p>
      <w:r>
        <w:rPr>
          <w:b/>
          <w:sz w:val="20"/>
        </w:rPr>
        <w:t>Angaben der Parteien:</w:t>
      </w:r>
    </w:p>
    <w:p>
      <w:r>
        <w:rPr>
          <w:b w:val="0"/>
          <w:sz w:val="20"/>
        </w:rPr>
        <w:t>Erbbaurechtsgeber : _________________________________________________________________</w:t>
      </w:r>
    </w:p>
    <w:p>
      <w:r>
        <w:rPr>
          <w:b w:val="0"/>
          <w:sz w:val="20"/>
        </w:rPr>
        <w:t>Anschrift : _________________________________________________________________________</w:t>
      </w:r>
    </w:p>
    <w:p>
      <w:r>
        <w:rPr>
          <w:b w:val="0"/>
          <w:sz w:val="20"/>
        </w:rPr>
        <w:t>Telefonnummer : ____________________________________________________________________</w:t>
      </w:r>
    </w:p>
    <w:p/>
    <w:p>
      <w:r>
        <w:rPr>
          <w:b w:val="0"/>
          <w:sz w:val="20"/>
        </w:rPr>
        <w:t>Erbbaurechtsnehmer : ________________________________________________________________</w:t>
      </w:r>
    </w:p>
    <w:p>
      <w:r>
        <w:rPr>
          <w:b w:val="0"/>
          <w:sz w:val="20"/>
        </w:rPr>
        <w:t>Anschrift : _________________________________________________________________________</w:t>
      </w:r>
    </w:p>
    <w:p>
      <w:r>
        <w:rPr>
          <w:b w:val="0"/>
          <w:sz w:val="20"/>
        </w:rPr>
        <w:t>Telefonnummer : ____________________________________________________________________</w:t>
      </w:r>
    </w:p>
    <w:p/>
    <w:p>
      <w:r>
        <w:rPr>
          <w:b/>
          <w:sz w:val="20"/>
        </w:rPr>
        <w:t>Beschreibung des Erbbaurechtsgrundstücks:</w:t>
      </w:r>
    </w:p>
    <w:p>
      <w:r>
        <w:rPr>
          <w:b w:val="0"/>
          <w:sz w:val="20"/>
        </w:rPr>
        <w:t>Lage und Bezeichnung des Grundstücks : _______________________________________________</w:t>
      </w:r>
    </w:p>
    <w:p>
      <w:r>
        <w:rPr>
          <w:b w:val="0"/>
          <w:sz w:val="20"/>
        </w:rPr>
        <w:t>Flurstücknummer : ___________________________________________________________________</w:t>
      </w:r>
    </w:p>
    <w:p>
      <w:r>
        <w:rPr>
          <w:b w:val="0"/>
          <w:sz w:val="20"/>
        </w:rPr>
        <w:t>Gemarkung : _________________________________________________________________________</w:t>
      </w:r>
    </w:p>
    <w:p/>
    <w:p>
      <w:r>
        <w:rPr>
          <w:b/>
          <w:sz w:val="20"/>
        </w:rPr>
        <w:t>Stillhaltezeitraum:</w:t>
      </w:r>
    </w:p>
    <w:p>
      <w:r>
        <w:rPr>
          <w:b w:val="0"/>
          <w:sz w:val="20"/>
        </w:rPr>
        <w:t>Die Stillhalteverpflichtung gilt für die Dauer der Verhandlungen über den Abschluss des Erbbaurechtsvertrags bis zum rechtsgültigen Vertragsabschluss. Während dieses Zeitraums verzichten beide Parteien darauf, Verhandlungen mit Dritten zu führen oder anderweitig unternehmerische Maßnahmen zu ergreifen, die den Vertragsabschluss gefährden könnten.</w:t>
      </w:r>
    </w:p>
    <w:p/>
    <w:p>
      <w:r>
        <w:rPr>
          <w:b/>
          <w:sz w:val="20"/>
        </w:rPr>
        <w:t>Pflichten der Parteien:</w:t>
      </w:r>
    </w:p>
    <w:p>
      <w:r>
        <w:rPr>
          <w:b w:val="0"/>
          <w:sz w:val="20"/>
        </w:rPr>
        <w:t>1. Keine Partei wird während der Stillhaltezeit den Vertragsabschluss verweigern oder erheblich verzögern.</w:t>
      </w:r>
    </w:p>
    <w:p>
      <w:r>
        <w:rPr>
          <w:b w:val="0"/>
          <w:sz w:val="20"/>
        </w:rPr>
        <w:t>2. Beide Parteien sind verpflichtet, alle erforderlichen Unterlagen und Informationen zur Verfügung zu stellen, um die Verhandlungen zügig zu ermöglichen.</w:t>
      </w:r>
    </w:p>
    <w:p>
      <w:r>
        <w:rPr>
          <w:b w:val="0"/>
          <w:sz w:val="20"/>
        </w:rPr>
        <w:t>3. Sollte eine Partei von wesentlichen Umständen erfahren, die den Vertragsabschluss beeinflussen könnten, ist die andere Partei unverzüglich zu informieren.</w:t>
      </w:r>
    </w:p>
    <w:p/>
    <w:p>
      <w:r>
        <w:rPr>
          <w:b/>
          <w:sz w:val="20"/>
        </w:rPr>
        <w:t>Haftungsausschluss:</w:t>
      </w:r>
    </w:p>
    <w:p>
      <w:r>
        <w:rPr>
          <w:b w:val="0"/>
          <w:sz w:val="20"/>
        </w:rPr>
        <w:t>Für den Fall, dass der Erbbaurechtsvertrag letztlich nicht zustande kommt, entsteht durch diese Stillhalteerklärung keine Verpflichtung zum Vertragsabschluss oder Schadensersatzansprüche, sofern nicht vorsätzlich oder grob fahrlässig gehandelt wurde.</w:t>
      </w:r>
    </w:p>
    <w:p/>
    <w:p>
      <w:r>
        <w:rPr>
          <w:b/>
          <w:sz w:val="20"/>
        </w:rPr>
        <w:t>Schlussbestimmungen:</w:t>
      </w:r>
    </w:p>
    <w:p>
      <w:r>
        <w:rPr>
          <w:b w:val="0"/>
          <w:sz w:val="20"/>
        </w:rPr>
        <w:t>Änderungen und Ergänzungen dieser Stillhalteerklärung bedürfen der Schriftform. Sollten einzelne Bestimmungen dieser Erklärung unwirksam sein oder werden, so berührt dies die Wirksamkeit der übrigen Bestimmungen nicht.</w:t>
      </w:r>
    </w:p>
    <w:p/>
    <w:p/>
    <w:p>
      <w:r>
        <w:rPr>
          <w:b w:val="0"/>
          <w:sz w:val="20"/>
        </w:rPr>
        <w:t>Ort : ______________________________________    Datum :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ERBBAURECHTSGEBER</w:t>
            </w:r>
          </w:p>
        </w:tc>
        <w:tc>
          <w:tcPr>
            <w:tcW w:type="dxa" w:w="4986"/>
            <w:tcBorders>
              <w:top w:val="nil"/>
              <w:left w:val="nil"/>
              <w:bottom w:val="nil"/>
              <w:right w:val="nil"/>
              <w:insideH w:val="nil"/>
              <w:insideV w:val="nil"/>
            </w:tcBorders>
          </w:tcPr>
          <w:p>
            <w:pPr>
              <w:jc w:val="center"/>
            </w:pPr>
            <w:r>
              <w:t>ERBBAURECHTSNEHMER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https://dokumentklar.com/stillhalteerklarung-erbbaurecht-muster/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stillhalteerklarung-erbbaurecht-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