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REINIGUNGSNACHWEIS FÜR SCHANKANLAGE</w:t>
      </w:r>
    </w:p>
    <w:p/>
    <w:p>
      <w:r>
        <w:rPr>
          <w:b/>
          <w:sz w:val="20"/>
        </w:rPr>
        <w:t>Betrieb :</w:t>
      </w:r>
    </w:p>
    <w:p>
      <w:r>
        <w:rPr>
          <w:b w:val="0"/>
          <w:sz w:val="20"/>
        </w:rPr>
        <w:t>Name : ________________________________________________________________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Verantwortliche Person für Reinigung :</w:t>
      </w:r>
    </w:p>
    <w:p>
      <w:r>
        <w:rPr>
          <w:b w:val="0"/>
          <w:sz w:val="20"/>
        </w:rPr>
        <w:t>Name : ________________________________________________________________</w:t>
      </w:r>
    </w:p>
    <w:p>
      <w:r>
        <w:rPr>
          <w:b w:val="0"/>
          <w:sz w:val="20"/>
        </w:rPr>
        <w:t>Funktion : 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Angaben zur Schankanlage :</w:t>
      </w:r>
    </w:p>
    <w:p>
      <w:r>
        <w:rPr>
          <w:b w:val="0"/>
          <w:sz w:val="20"/>
        </w:rPr>
        <w:t>Hersteller / Modell : _________________________________________________</w:t>
      </w:r>
    </w:p>
    <w:p>
      <w:r>
        <w:rPr>
          <w:b w:val="0"/>
          <w:sz w:val="20"/>
        </w:rPr>
        <w:t>Anlage-Nr. : _________________________________________________________</w:t>
      </w:r>
    </w:p>
    <w:p>
      <w:r>
        <w:rPr>
          <w:b w:val="0"/>
          <w:sz w:val="20"/>
        </w:rPr>
        <w:t>Standort der Anlage : ________________________________________________</w:t>
      </w:r>
    </w:p>
    <w:p>
      <w:r>
        <w:rPr>
          <w:b w:val="0"/>
          <w:sz w:val="20"/>
        </w:rPr>
        <w:t>Art der Schankanlage : _______________________________________________</w:t>
      </w:r>
    </w:p>
    <w:p/>
    <w:p>
      <w:r>
        <w:rPr>
          <w:b/>
          <w:sz w:val="20"/>
        </w:rPr>
        <w:t>Reinigungstätigkeiten :</w:t>
      </w:r>
    </w:p>
    <w:p>
      <w:r>
        <w:rPr>
          <w:b w:val="0"/>
          <w:sz w:val="20"/>
        </w:rPr>
        <w:t>Folgende Teile wurden gereinigt und desinfiziert:</w:t>
      </w:r>
    </w:p>
    <w:p>
      <w:r>
        <w:rPr>
          <w:b/>
          <w:sz w:val="20"/>
        </w:rPr>
        <w:t>- Schankhähne / Zapfköpfe</w:t>
      </w:r>
    </w:p>
    <w:p>
      <w:r>
        <w:rPr>
          <w:b/>
          <w:sz w:val="20"/>
        </w:rPr>
        <w:t>- Leitungen</w:t>
      </w:r>
    </w:p>
    <w:p>
      <w:r>
        <w:rPr>
          <w:b/>
          <w:sz w:val="20"/>
        </w:rPr>
        <w:t>- Tropfschalen</w:t>
      </w:r>
    </w:p>
    <w:p>
      <w:r>
        <w:rPr>
          <w:b/>
          <w:sz w:val="20"/>
        </w:rPr>
        <w:t>- CO2-Flaschen und Druckminderer (außen)</w:t>
      </w:r>
    </w:p>
    <w:p>
      <w:r>
        <w:rPr>
          <w:b w:val="0"/>
          <w:sz w:val="20"/>
        </w:rPr>
        <w:t>- Sonstige Teile: _________________________________________________</w:t>
      </w:r>
    </w:p>
    <w:p/>
    <w:p>
      <w:r>
        <w:rPr>
          <w:b/>
          <w:sz w:val="20"/>
        </w:rPr>
        <w:t>Verwendete Reinigungsmittel :</w:t>
      </w:r>
    </w:p>
    <w:p>
      <w:r>
        <w:rPr>
          <w:b w:val="0"/>
          <w:sz w:val="20"/>
        </w:rPr>
        <w:t>Name / Hersteller : _________________________________________________</w:t>
      </w:r>
    </w:p>
    <w:p>
      <w:r>
        <w:rPr>
          <w:b w:val="0"/>
          <w:sz w:val="20"/>
        </w:rPr>
        <w:t>Art des Mittels (z.B. Desinfektionsmittel, Reinigungsmittel) : ____________</w:t>
      </w:r>
    </w:p>
    <w:p>
      <w:r>
        <w:rPr>
          <w:b w:val="0"/>
          <w:sz w:val="20"/>
        </w:rPr>
        <w:t>Konzentration / Mischung : ____________________________________________</w:t>
      </w:r>
    </w:p>
    <w:p/>
    <w:p>
      <w:r>
        <w:rPr>
          <w:b/>
          <w:sz w:val="20"/>
        </w:rPr>
        <w:t>Nachweis der Reinigung :</w:t>
      </w:r>
    </w:p>
    <w:p>
      <w:r>
        <w:rPr>
          <w:b w:val="0"/>
          <w:sz w:val="20"/>
        </w:rPr>
        <w:t>Die Reinigung und Desinfektion der Schankanlage wurden sorgfältig und gemäß den gesetzlichen Vorgaben durchgeführt. Es wird bestätigt, dass keine hygienischen Mängel vorliegen.</w:t>
      </w:r>
    </w:p>
    <w:p/>
    <w:p>
      <w:r>
        <w:rPr>
          <w:b/>
          <w:sz w:val="20"/>
        </w:rPr>
        <w:t>Hinweise und Pflichten :</w:t>
      </w:r>
    </w:p>
    <w:p>
      <w:r>
        <w:rPr>
          <w:b w:val="0"/>
          <w:sz w:val="20"/>
        </w:rPr>
        <w:t>Die regelmäßige Reinigung der Schankanlage ist Pflicht gemäß § 36 Lebensmittelhygiene-Verordnung (LMHV). Der Betreiber verpflichtet sich, die Reinigung in den vorgeschriebenen Intervallen durchzuführen und zu dokumentieren.</w:t>
      </w:r>
    </w:p>
    <w:p/>
    <w:p>
      <w:r>
        <w:rPr>
          <w:b w:val="0"/>
          <w:sz w:val="20"/>
        </w:rPr>
        <w:t>Ort : 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VERANTWORTLICHE PERSON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BETRIEBSLEITUNG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https://dokumentklar.com/reinigungsnachweis-schankanlage/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reinigungsnachweis-schankanlage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