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MIETVERTRAG FÜR WOHNRAUM IN HAMBURG</w:t>
      </w:r>
    </w:p>
    <w:p/>
    <w:p>
      <w:r>
        <w:rPr>
          <w:b/>
          <w:sz w:val="20"/>
        </w:rPr>
        <w:t>Zwischen dem Vermieter und dem Mieter wird folgender Mietvertrag geschlossen:</w:t>
      </w:r>
    </w:p>
    <w:p/>
    <w:p>
      <w:r>
        <w:rPr>
          <w:b/>
          <w:sz w:val="20"/>
        </w:rPr>
        <w:t>Angaben des Vermieters:</w:t>
      </w:r>
    </w:p>
    <w:p>
      <w:r>
        <w:rPr>
          <w:b w:val="0"/>
          <w:sz w:val="20"/>
        </w:rPr>
        <w:t>Name, Vorname: _________________________________________________</w:t>
      </w:r>
    </w:p>
    <w:p>
      <w:r>
        <w:rPr>
          <w:b w:val="0"/>
          <w:sz w:val="20"/>
        </w:rPr>
        <w:t>Anschrift: ______________________________________________________</w:t>
      </w:r>
    </w:p>
    <w:p>
      <w:r>
        <w:rPr>
          <w:b w:val="0"/>
          <w:sz w:val="20"/>
        </w:rPr>
        <w:t>Telefonnummer: _________________________________________________</w:t>
      </w:r>
    </w:p>
    <w:p/>
    <w:p>
      <w:r>
        <w:rPr>
          <w:b/>
          <w:sz w:val="20"/>
        </w:rPr>
        <w:t>Angaben des Mieters:</w:t>
      </w:r>
    </w:p>
    <w:p>
      <w:r>
        <w:rPr>
          <w:b w:val="0"/>
          <w:sz w:val="20"/>
        </w:rPr>
        <w:t>Name, Vorname: _________________________________________________</w:t>
      </w:r>
    </w:p>
    <w:p>
      <w:r>
        <w:rPr>
          <w:b w:val="0"/>
          <w:sz w:val="20"/>
        </w:rPr>
        <w:t>Anschrift: ______________________________________________________</w:t>
      </w:r>
    </w:p>
    <w:p>
      <w:r>
        <w:rPr>
          <w:b w:val="0"/>
          <w:sz w:val="20"/>
        </w:rPr>
        <w:t>Telefonnummer: _________________________________________________</w:t>
      </w:r>
    </w:p>
    <w:p/>
    <w:p>
      <w:r>
        <w:rPr>
          <w:b/>
          <w:sz w:val="20"/>
        </w:rPr>
        <w:t>Mietobjekt:</w:t>
      </w:r>
    </w:p>
    <w:p>
      <w:r>
        <w:rPr>
          <w:b w:val="0"/>
          <w:sz w:val="20"/>
        </w:rPr>
        <w:t>Adresse der Mietwohnung: ________________________________________</w:t>
      </w:r>
    </w:p>
    <w:p>
      <w:r>
        <w:rPr>
          <w:b w:val="0"/>
          <w:sz w:val="20"/>
        </w:rPr>
        <w:t>Wohnungsgröße: ___________ m²</w:t>
      </w:r>
    </w:p>
    <w:p>
      <w:r>
        <w:rPr>
          <w:b w:val="0"/>
          <w:sz w:val="20"/>
        </w:rPr>
        <w:t>Etage: ____________________</w:t>
      </w:r>
    </w:p>
    <w:p>
      <w:r>
        <w:rPr>
          <w:b w:val="0"/>
          <w:sz w:val="20"/>
        </w:rPr>
        <w:t>Zimmeranzahl: _____________</w:t>
      </w:r>
    </w:p>
    <w:p/>
    <w:p>
      <w:r>
        <w:rPr>
          <w:b/>
          <w:sz w:val="20"/>
        </w:rPr>
        <w:t>Mietdauer:</w:t>
      </w:r>
    </w:p>
    <w:p>
      <w:r>
        <w:rPr>
          <w:b w:val="0"/>
          <w:sz w:val="20"/>
        </w:rPr>
        <w:t>Der Mietvertrag wird auf unbestimmte Zeit geschlossen / befristet bis ___________________.</w:t>
      </w:r>
    </w:p>
    <w:p/>
    <w:p>
      <w:r>
        <w:rPr>
          <w:b/>
          <w:sz w:val="20"/>
        </w:rPr>
        <w:t>Miete und Nebenkosten:</w:t>
      </w:r>
    </w:p>
    <w:p>
      <w:r>
        <w:rPr>
          <w:b w:val="0"/>
          <w:sz w:val="20"/>
        </w:rPr>
        <w:t>Monatliche Kaltmiete: _________________ EUR</w:t>
      </w:r>
    </w:p>
    <w:p>
      <w:r>
        <w:rPr>
          <w:b w:val="0"/>
          <w:sz w:val="20"/>
        </w:rPr>
        <w:t>Nebenkostenvorauszahlung: _________________ EUR</w:t>
      </w:r>
    </w:p>
    <w:p>
      <w:r>
        <w:rPr>
          <w:b w:val="0"/>
          <w:sz w:val="20"/>
        </w:rPr>
        <w:t>Gesamtmiete: _________________ EUR</w:t>
      </w:r>
    </w:p>
    <w:p>
      <w:r>
        <w:rPr>
          <w:b w:val="0"/>
          <w:sz w:val="20"/>
        </w:rPr>
        <w:t>Die Miete ist monatlich im Voraus bis zum dritten Werktag eines Monats auf folgendes Konto zu überweisen:</w:t>
      </w:r>
    </w:p>
    <w:p>
      <w:r>
        <w:rPr>
          <w:b w:val="0"/>
          <w:sz w:val="20"/>
        </w:rPr>
        <w:t>Kontoinhaber: ______________________________________________</w:t>
      </w:r>
    </w:p>
    <w:p>
      <w:r>
        <w:rPr>
          <w:b w:val="0"/>
          <w:sz w:val="20"/>
        </w:rPr>
        <w:t>IBAN: _____________________________________________________</w:t>
      </w:r>
    </w:p>
    <w:p>
      <w:r>
        <w:rPr>
          <w:b w:val="0"/>
          <w:sz w:val="20"/>
        </w:rPr>
        <w:t>BIC: ______________________________________________________</w:t>
      </w:r>
    </w:p>
    <w:p/>
    <w:p>
      <w:r>
        <w:rPr>
          <w:b/>
          <w:sz w:val="20"/>
        </w:rPr>
        <w:t>Kaution:</w:t>
      </w:r>
    </w:p>
    <w:p>
      <w:r>
        <w:rPr>
          <w:b w:val="0"/>
          <w:sz w:val="20"/>
        </w:rPr>
        <w:t>Der Mieter leistet eine Kaution in Höhe von bis zu drei Monatskaltmieten, d.h. __________________ EUR.</w:t>
      </w:r>
    </w:p>
    <w:p>
      <w:r>
        <w:rPr>
          <w:b w:val="0"/>
          <w:sz w:val="20"/>
        </w:rPr>
        <w:t>Die Kaution ist spätestens bei Übergabe der Mietwohnung fällig.</w:t>
      </w:r>
    </w:p>
    <w:p/>
    <w:p>
      <w:r>
        <w:rPr>
          <w:b/>
          <w:sz w:val="20"/>
        </w:rPr>
        <w:t>Nutzung der Mietsache:</w:t>
      </w:r>
    </w:p>
    <w:p>
      <w:r>
        <w:rPr>
          <w:b w:val="0"/>
          <w:sz w:val="20"/>
        </w:rPr>
        <w:t>Die Wohnung darf ausschließlich zu Wohnzwecken genutzt werden.</w:t>
      </w:r>
    </w:p>
    <w:p>
      <w:r>
        <w:rPr>
          <w:b w:val="0"/>
          <w:sz w:val="20"/>
        </w:rPr>
        <w:t>Tierhaltung ist nur mit vorheriger schriftlicher Zustimmung des Vermieters erlaubt.</w:t>
      </w:r>
    </w:p>
    <w:p/>
    <w:p>
      <w:r>
        <w:rPr>
          <w:b/>
          <w:sz w:val="20"/>
        </w:rPr>
        <w:t>Instandhaltung und Schönheitsreparaturen:</w:t>
      </w:r>
    </w:p>
    <w:p>
      <w:r>
        <w:rPr>
          <w:b w:val="0"/>
          <w:sz w:val="20"/>
        </w:rPr>
        <w:t>Der Vermieter trägt die Kosten für Instandhaltung und Reparaturen, die nicht vom Mieter verursacht wurden.</w:t>
      </w:r>
    </w:p>
    <w:p>
      <w:r>
        <w:rPr>
          <w:b w:val="0"/>
          <w:sz w:val="20"/>
        </w:rPr>
        <w:t>Der Mieter verpflichtet sich, Schönheitsreparaturen wie Tapezieren, Streichen oder Lackieren nach Bedarf auszuführen.</w:t>
      </w:r>
    </w:p>
    <w:p/>
    <w:p>
      <w:r>
        <w:rPr>
          <w:b/>
          <w:sz w:val="20"/>
        </w:rPr>
        <w:t>Kündigung:</w:t>
      </w:r>
    </w:p>
    <w:p>
      <w:r>
        <w:rPr>
          <w:b w:val="0"/>
          <w:sz w:val="20"/>
        </w:rPr>
        <w:t>Die Kündigungsfristen richten sich nach den gesetzlichen Bestimmungen des Bürgerlichen Gesetzbuches (BGB).</w:t>
      </w:r>
    </w:p>
    <w:p/>
    <w:p>
      <w:r>
        <w:rPr>
          <w:b/>
          <w:sz w:val="20"/>
        </w:rPr>
        <w:t>Haftung und Versicherung:</w:t>
      </w:r>
    </w:p>
    <w:p>
      <w:r>
        <w:rPr>
          <w:b w:val="0"/>
          <w:sz w:val="20"/>
        </w:rPr>
        <w:t>Der Mieter haftet für Schäden, die durch ihn oder seine Gäste verursacht werden.</w:t>
      </w:r>
    </w:p>
    <w:p>
      <w:r>
        <w:rPr>
          <w:b w:val="0"/>
          <w:sz w:val="20"/>
        </w:rPr>
        <w:t>Es wird empfohlen, eine Hausrat- und Haftpflichtversicherung abzuschließen.</w:t>
      </w:r>
    </w:p>
    <w:p/>
    <w:p>
      <w:r>
        <w:rPr>
          <w:b/>
          <w:sz w:val="20"/>
        </w:rPr>
        <w:t>Sonstige Vereinbarungen: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https://dokumentklar.com/hamburger-mietvertrag/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hamburger-mietvertrag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