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ZUSTIMMUNG DES LEIBLICHEN VATERS ZUR ADOPTION</w:t>
      </w:r>
    </w:p>
    <w:p/>
    <w:p>
      <w:r>
        <w:rPr>
          <w:b/>
          <w:sz w:val="20"/>
        </w:rPr>
        <w:t>Angaben des leiblichen Vaters: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Geburtsort : __________________________________________________________</w:t>
      </w:r>
    </w:p>
    <w:p/>
    <w:p>
      <w:r>
        <w:rPr>
          <w:b/>
          <w:sz w:val="20"/>
        </w:rPr>
        <w:t>Angaben der Adoptionsbewerber / Adoptiveltern: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Erklärung des leiblichen Vaters zur Zustimmung:</w:t>
      </w:r>
    </w:p>
    <w:p>
      <w:r>
        <w:rPr>
          <w:b w:val="0"/>
          <w:sz w:val="20"/>
        </w:rPr>
        <w:t>Hiermit erkläre ich, der leibliche Vater des oben genannten Kindes,</w:t>
      </w:r>
    </w:p>
    <w:p>
      <w:r>
        <w:rPr>
          <w:b w:val="0"/>
          <w:sz w:val="20"/>
        </w:rPr>
        <w:t>dass ich mit der Adoption des Kindes durch die oben genannten Adoptionsbewerber / Adoptiveltern einverstanden bin.</w:t>
      </w:r>
    </w:p>
    <w:p>
      <w:r>
        <w:rPr>
          <w:b w:val="0"/>
          <w:sz w:val="20"/>
        </w:rPr>
        <w:t>Ich verzichte auf mein bisheriges Umgangsrecht und erkenne die neue rechtliche Elternschaft an.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Die Zustimmung zur Adoption ist freiwillig und erfolgt nach eingehender Beratung.</w:t>
      </w:r>
    </w:p>
    <w:p>
      <w:r>
        <w:rPr>
          <w:b w:val="0"/>
          <w:sz w:val="20"/>
        </w:rPr>
        <w:t>Die Adoption führt zu einer vollständigen rechtlichen Gleichstellung des Kindes mit leiblichen Kindern.</w:t>
      </w:r>
    </w:p>
    <w:p>
      <w:r>
        <w:rPr>
          <w:b w:val="0"/>
          <w:sz w:val="20"/>
        </w:rPr>
        <w:t>Die Zustimmung kann nur schriftlich widerrufen werden, solange die Adoption noch nicht rechtskräftig ist.</w:t>
      </w:r>
    </w:p>
    <w:p/>
    <w:p>
      <w:r>
        <w:rPr>
          <w:b/>
          <w:sz w:val="20"/>
        </w:rPr>
        <w:t>Ort : ____________________________</w:t>
      </w:r>
    </w:p>
    <w:p>
      <w:r>
        <w:rPr>
          <w:b w:val="0"/>
          <w:sz w:val="20"/>
        </w:rPr>
        <w:t>Unterschrift des leiblichen Vaters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LEIBLICHER VATER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BERATER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https://dokumentklar.com/adoption-zustimmung-leiblicher-vater-muster/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doption-zustimmung-leiblicher-vater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